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C6E93E" w14:textId="39FF2001" w:rsidR="000722C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ZAŁĄCZNIK NR 2 DO ZAPYTANIA OFERTOWEGO z dnia </w:t>
      </w:r>
      <w:r w:rsidR="00DC7D9B">
        <w:rPr>
          <w:b/>
        </w:rPr>
        <w:t>13</w:t>
      </w:r>
      <w:r w:rsidR="007D0608">
        <w:rPr>
          <w:b/>
        </w:rPr>
        <w:t>.03.2026</w:t>
      </w:r>
    </w:p>
    <w:p w14:paraId="78D871E7" w14:textId="05EAB039" w:rsidR="007F7DD7" w:rsidRDefault="00000000" w:rsidP="00851749">
      <w:pPr>
        <w:spacing w:after="0" w:line="276" w:lineRule="auto"/>
        <w:jc w:val="center"/>
        <w:rPr>
          <w:b/>
        </w:rPr>
      </w:pPr>
      <w:bookmarkStart w:id="0" w:name="_heading=h.30j0zll" w:colFirst="0" w:colLast="0"/>
      <w:bookmarkEnd w:id="0"/>
      <w:r>
        <w:rPr>
          <w:b/>
        </w:rPr>
        <w:t>o udzielenie zamówienia prowadzonego zgodnie z zasadą konkurencyjności</w:t>
      </w:r>
      <w:r w:rsidR="0038056C">
        <w:rPr>
          <w:b/>
        </w:rPr>
        <w:t xml:space="preserve"> </w:t>
      </w:r>
      <w:r>
        <w:rPr>
          <w:b/>
        </w:rPr>
        <w:t>na</w:t>
      </w:r>
    </w:p>
    <w:p w14:paraId="00AF9DEF" w14:textId="77777777" w:rsidR="007D0608" w:rsidRDefault="007D0608" w:rsidP="007D0608">
      <w:pPr>
        <w:spacing w:line="276" w:lineRule="auto"/>
        <w:jc w:val="center"/>
        <w:rPr>
          <w:b/>
          <w:bCs/>
        </w:rPr>
      </w:pPr>
      <w:r w:rsidRPr="00066F08">
        <w:rPr>
          <w:b/>
          <w:bCs/>
        </w:rPr>
        <w:t xml:space="preserve">Zakup </w:t>
      </w:r>
      <w:r w:rsidRPr="007E52D4">
        <w:rPr>
          <w:b/>
          <w:bCs/>
        </w:rPr>
        <w:t>zrobotyzowanego stanowiska załadunku i wyładunku paneli</w:t>
      </w:r>
    </w:p>
    <w:p w14:paraId="10B9C19C" w14:textId="188066FB" w:rsidR="000722C6" w:rsidRDefault="00000000">
      <w:pPr>
        <w:spacing w:after="0" w:line="240" w:lineRule="auto"/>
        <w:jc w:val="center"/>
        <w:rPr>
          <w:b/>
        </w:rPr>
      </w:pPr>
      <w:r>
        <w:rPr>
          <w:b/>
        </w:rPr>
        <w:t xml:space="preserve">OŚWIADCZENIE POTWIERDZAJĄCE SPEŁNIENIE </w:t>
      </w:r>
    </w:p>
    <w:p w14:paraId="414529CE" w14:textId="77777777" w:rsidR="000722C6" w:rsidRDefault="00000000">
      <w:pPr>
        <w:spacing w:after="0" w:line="240" w:lineRule="auto"/>
        <w:jc w:val="center"/>
        <w:rPr>
          <w:b/>
        </w:rPr>
      </w:pPr>
      <w:r>
        <w:rPr>
          <w:b/>
        </w:rPr>
        <w:t>WARUNKÓW UDZIAŁU W POSTĘPOWANIU</w:t>
      </w:r>
    </w:p>
    <w:p w14:paraId="5CD6A86C" w14:textId="77777777" w:rsidR="000722C6" w:rsidRDefault="000722C6">
      <w:pPr>
        <w:spacing w:after="0" w:line="240" w:lineRule="auto"/>
      </w:pPr>
    </w:p>
    <w:p w14:paraId="32082D79" w14:textId="77777777" w:rsidR="000722C6" w:rsidRPr="007C422B" w:rsidRDefault="00000000">
      <w:pPr>
        <w:spacing w:after="0" w:line="276" w:lineRule="auto"/>
        <w:jc w:val="center"/>
        <w:rPr>
          <w:color w:val="000000"/>
        </w:rPr>
      </w:pPr>
      <w:r w:rsidRPr="007C422B">
        <w:rPr>
          <w:color w:val="000000"/>
        </w:rPr>
        <w:t>..................................................................................................................</w:t>
      </w:r>
    </w:p>
    <w:p w14:paraId="7EC5468E" w14:textId="77777777" w:rsidR="000722C6" w:rsidRPr="007C422B" w:rsidRDefault="00000000">
      <w:pPr>
        <w:spacing w:after="0" w:line="276" w:lineRule="auto"/>
        <w:jc w:val="center"/>
        <w:rPr>
          <w:color w:val="000000"/>
        </w:rPr>
      </w:pPr>
      <w:r w:rsidRPr="007C422B">
        <w:rPr>
          <w:color w:val="000000"/>
        </w:rPr>
        <w:t>..................................................................................................................</w:t>
      </w:r>
    </w:p>
    <w:p w14:paraId="7130C05A" w14:textId="77777777" w:rsidR="000722C6" w:rsidRPr="007C422B" w:rsidRDefault="00000000">
      <w:pPr>
        <w:spacing w:after="0" w:line="276" w:lineRule="auto"/>
        <w:jc w:val="center"/>
        <w:rPr>
          <w:color w:val="000000"/>
        </w:rPr>
      </w:pPr>
      <w:r w:rsidRPr="007C422B">
        <w:rPr>
          <w:color w:val="000000"/>
        </w:rPr>
        <w:t>..................................................................................................................</w:t>
      </w:r>
    </w:p>
    <w:p w14:paraId="765025D1" w14:textId="287C948B" w:rsidR="000722C6" w:rsidRPr="007C422B" w:rsidRDefault="00851749">
      <w:pPr>
        <w:spacing w:after="0" w:line="276" w:lineRule="auto"/>
        <w:jc w:val="center"/>
        <w:rPr>
          <w:i/>
          <w:color w:val="000000"/>
        </w:rPr>
      </w:pPr>
      <w:r w:rsidRPr="007C422B">
        <w:rPr>
          <w:i/>
          <w:color w:val="000000"/>
        </w:rPr>
        <w:t>Nazwa</w:t>
      </w:r>
      <w:r w:rsidR="0017462B" w:rsidRPr="007C422B">
        <w:rPr>
          <w:i/>
          <w:color w:val="000000"/>
        </w:rPr>
        <w:t>,</w:t>
      </w:r>
      <w:r w:rsidRPr="007C422B">
        <w:rPr>
          <w:i/>
          <w:color w:val="000000"/>
        </w:rPr>
        <w:t xml:space="preserve"> adres siedziby</w:t>
      </w:r>
      <w:r w:rsidR="0017462B" w:rsidRPr="007C422B">
        <w:rPr>
          <w:i/>
          <w:color w:val="000000"/>
        </w:rPr>
        <w:t xml:space="preserve"> i NIP</w:t>
      </w:r>
      <w:r w:rsidRPr="007C422B">
        <w:rPr>
          <w:i/>
          <w:color w:val="000000"/>
        </w:rPr>
        <w:t xml:space="preserve"> </w:t>
      </w:r>
      <w:r w:rsidR="00600480" w:rsidRPr="007C422B">
        <w:rPr>
          <w:i/>
          <w:color w:val="000000"/>
        </w:rPr>
        <w:t>Dostawcy</w:t>
      </w:r>
    </w:p>
    <w:p w14:paraId="7BC7BD21" w14:textId="77777777" w:rsidR="000722C6" w:rsidRPr="007C422B" w:rsidRDefault="000722C6">
      <w:pPr>
        <w:spacing w:after="0" w:line="240" w:lineRule="auto"/>
        <w:jc w:val="center"/>
        <w:rPr>
          <w:i/>
        </w:rPr>
      </w:pPr>
    </w:p>
    <w:p w14:paraId="1DD0E7F3" w14:textId="77777777" w:rsidR="00600480" w:rsidRPr="007C422B" w:rsidRDefault="00600480" w:rsidP="00600480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 xml:space="preserve">OŚWIADCZAM(Y), że </w:t>
      </w:r>
      <w:r w:rsidRPr="007C422B">
        <w:rPr>
          <w:b/>
          <w:bCs/>
          <w:color w:val="000000"/>
        </w:rPr>
        <w:t>nie zachodzi konflikt interesów</w:t>
      </w:r>
      <w:r w:rsidRPr="007C422B">
        <w:rPr>
          <w:color w:val="000000"/>
        </w:rPr>
        <w:t xml:space="preserve"> pomiędzy podmiotem w imieniu, którego działam a Zamawiającym.</w:t>
      </w:r>
    </w:p>
    <w:p w14:paraId="4740B359" w14:textId="77777777" w:rsidR="00600480" w:rsidRPr="00DC7D9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  <w:sz w:val="10"/>
          <w:szCs w:val="10"/>
        </w:rPr>
      </w:pPr>
    </w:p>
    <w:p w14:paraId="6618352C" w14:textId="6FFF2466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  <w:r w:rsidRPr="007C422B">
        <w:rPr>
          <w:color w:val="00000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68196F54" w14:textId="77777777" w:rsidR="00600480" w:rsidRPr="00DC7D9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  <w:sz w:val="10"/>
          <w:szCs w:val="10"/>
        </w:rPr>
      </w:pPr>
    </w:p>
    <w:p w14:paraId="7E9CB452" w14:textId="54773C39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  <w:r w:rsidRPr="007C422B">
        <w:rPr>
          <w:color w:val="000000"/>
        </w:rPr>
        <w:t xml:space="preserve">W celu uniknięcia konfliktu interesów, w przypadku </w:t>
      </w:r>
      <w:r w:rsidR="003625EF" w:rsidRPr="007C422B">
        <w:rPr>
          <w:color w:val="000000"/>
        </w:rPr>
        <w:t>B</w:t>
      </w:r>
      <w:r w:rsidRPr="007C422B">
        <w:rPr>
          <w:color w:val="000000"/>
        </w:rPr>
        <w:t xml:space="preserve">eneficjenta, który nie jest </w:t>
      </w:r>
      <w:r w:rsidR="003625EF" w:rsidRPr="007C422B">
        <w:rPr>
          <w:color w:val="000000"/>
        </w:rPr>
        <w:t>Z</w:t>
      </w:r>
      <w:r w:rsidRPr="007C422B">
        <w:rPr>
          <w:color w:val="000000"/>
        </w:rPr>
        <w:t xml:space="preserve">amawiającym w rozumieniu </w:t>
      </w:r>
      <w:proofErr w:type="spellStart"/>
      <w:r w:rsidRPr="007C422B">
        <w:rPr>
          <w:color w:val="000000"/>
        </w:rPr>
        <w:t>Pzp</w:t>
      </w:r>
      <w:proofErr w:type="spellEnd"/>
      <w:r w:rsidRPr="007C422B">
        <w:rPr>
          <w:color w:val="000000"/>
        </w:rPr>
        <w:t>, zamówienia nie mogą być udzielane podmiotom powiązanym z nim osobowo lub kapitałowo, z wyłączeniem zamówień sektorowych i zamówień określonych w sekcji 3.2.1 pkt 2 lit. i</w:t>
      </w:r>
      <w:r w:rsidR="00403A05" w:rsidRPr="007C422B">
        <w:rPr>
          <w:color w:val="000000"/>
        </w:rPr>
        <w:t>)</w:t>
      </w:r>
      <w:r w:rsidRPr="007C422B">
        <w:rPr>
          <w:color w:val="000000"/>
        </w:rPr>
        <w:t xml:space="preserve"> Wytycznych dotyczących kwalifikowalności wydatków na lata 2021 – 2027.</w:t>
      </w:r>
    </w:p>
    <w:p w14:paraId="1A0EBC0F" w14:textId="77777777" w:rsidR="00600480" w:rsidRPr="00DC7D9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  <w:sz w:val="10"/>
          <w:szCs w:val="10"/>
        </w:rPr>
      </w:pPr>
    </w:p>
    <w:p w14:paraId="6D072250" w14:textId="77777777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b/>
          <w:bCs/>
          <w:color w:val="000000"/>
        </w:rPr>
      </w:pPr>
      <w:r w:rsidRPr="007C422B">
        <w:rPr>
          <w:b/>
          <w:bCs/>
          <w:color w:val="000000"/>
        </w:rPr>
        <w:t>W związku z powyższym oświadczam, że:</w:t>
      </w:r>
    </w:p>
    <w:p w14:paraId="31BCEBE6" w14:textId="77777777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b/>
          <w:bCs/>
          <w:color w:val="000000"/>
        </w:rPr>
      </w:pPr>
      <w:r w:rsidRPr="007C422B">
        <w:rPr>
          <w:b/>
          <w:bCs/>
          <w:color w:val="000000"/>
        </w:rPr>
        <w:t>podmiot, w imieniu którego działam nie jest powiązany osobowo lub kapitałowo z Zamawiającym.</w:t>
      </w:r>
    </w:p>
    <w:p w14:paraId="5A5D046F" w14:textId="77777777" w:rsidR="00600480" w:rsidRPr="00DC7D9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  <w:sz w:val="10"/>
          <w:szCs w:val="10"/>
        </w:rPr>
      </w:pPr>
    </w:p>
    <w:p w14:paraId="269EB5A7" w14:textId="77777777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  <w:r w:rsidRPr="007C422B">
        <w:rPr>
          <w:color w:val="000000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2CB9DB66" w14:textId="77777777" w:rsidR="00D12BB3" w:rsidRPr="007C422B" w:rsidRDefault="00D12BB3" w:rsidP="00D12BB3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122A980" w14:textId="77777777" w:rsidR="00D12BB3" w:rsidRPr="007C422B" w:rsidRDefault="00D12BB3" w:rsidP="00D12BB3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4C969B" w14:textId="24202A59" w:rsidR="00600480" w:rsidRPr="007C422B" w:rsidRDefault="00D12BB3" w:rsidP="00D12BB3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600480" w:rsidRPr="007C422B">
        <w:rPr>
          <w:color w:val="000000"/>
        </w:rPr>
        <w:t>.</w:t>
      </w:r>
    </w:p>
    <w:p w14:paraId="723A572D" w14:textId="77777777" w:rsidR="00600480" w:rsidRPr="007C422B" w:rsidRDefault="00600480" w:rsidP="0060048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color w:val="000000"/>
        </w:rPr>
      </w:pPr>
    </w:p>
    <w:p w14:paraId="432F5342" w14:textId="77777777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  <w:r w:rsidRPr="007C422B">
        <w:rPr>
          <w:color w:val="000000"/>
        </w:rPr>
        <w:t>Zamawiający informuje, że powyższe przesłanki stwierdzenia powiązań osobowych lub kapitałowych stanowią jedynie katalog przykładowy.</w:t>
      </w:r>
    </w:p>
    <w:p w14:paraId="0999DE60" w14:textId="77777777" w:rsidR="00600480" w:rsidRPr="00DC7D9B" w:rsidRDefault="00600480" w:rsidP="0060048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color w:val="000000"/>
          <w:sz w:val="10"/>
          <w:szCs w:val="10"/>
        </w:rPr>
      </w:pPr>
    </w:p>
    <w:p w14:paraId="13FE159D" w14:textId="6EF4C2B8" w:rsidR="000722C6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  <w:r w:rsidRPr="007C422B">
        <w:rPr>
          <w:color w:val="000000"/>
        </w:rPr>
        <w:t xml:space="preserve">Uwaga! Definicja konfliktu interesów jest zawsze otwarta. Nie istnieje w żadnym akcie prawa stanowionego zamknięta definicja konfliktu interesów - dlatego każdy przypadek należy oceniać </w:t>
      </w:r>
      <w:proofErr w:type="spellStart"/>
      <w:r w:rsidRPr="007C422B">
        <w:rPr>
          <w:color w:val="000000"/>
        </w:rPr>
        <w:t>case</w:t>
      </w:r>
      <w:proofErr w:type="spellEnd"/>
      <w:r w:rsidRPr="007C422B">
        <w:rPr>
          <w:color w:val="000000"/>
        </w:rPr>
        <w:t xml:space="preserve"> by </w:t>
      </w:r>
      <w:proofErr w:type="spellStart"/>
      <w:r w:rsidRPr="007C422B">
        <w:rPr>
          <w:color w:val="000000"/>
        </w:rPr>
        <w:t>case</w:t>
      </w:r>
      <w:proofErr w:type="spellEnd"/>
      <w:r w:rsidRPr="007C422B">
        <w:rPr>
          <w:color w:val="000000"/>
        </w:rPr>
        <w:t>.</w:t>
      </w:r>
    </w:p>
    <w:p w14:paraId="43285F32" w14:textId="77777777" w:rsidR="00600480" w:rsidRPr="007C422B" w:rsidRDefault="00600480" w:rsidP="0060048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</w:p>
    <w:p w14:paraId="158FF464" w14:textId="149BEAD2" w:rsidR="000722C6" w:rsidRPr="007C422B" w:rsidRDefault="00000000" w:rsidP="00600480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4E9F5753" w14:textId="036CDF63" w:rsidR="000722C6" w:rsidRPr="007C422B" w:rsidRDefault="00EE70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b/>
          <w:color w:val="000000"/>
        </w:rPr>
        <w:t>Nie jestem</w:t>
      </w:r>
      <w:r w:rsidRPr="007C422B">
        <w:rPr>
          <w:color w:val="000000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1E5F16E" w14:textId="79E95B5F" w:rsidR="000722C6" w:rsidRPr="007C422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7C422B">
        <w:rPr>
          <w:b/>
          <w:color w:val="000000"/>
        </w:rPr>
        <w:t>nie jest</w:t>
      </w:r>
      <w:r w:rsidRPr="007C422B">
        <w:rPr>
          <w:color w:val="000000"/>
        </w:rPr>
        <w:t xml:space="preserve"> 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D6BE079" w14:textId="7395E2C0" w:rsidR="000722C6" w:rsidRPr="007C422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 xml:space="preserve">jednostką dominującą Wykonawcy w rozumieniu art. 3 ust. 1 pkt 37 ustawy z dnia 29 września 1994 r. o rachunkowości (Dz. U. z 2021 r. poz. 217, 2105 i 2106), </w:t>
      </w:r>
      <w:r w:rsidRPr="007C422B">
        <w:rPr>
          <w:b/>
          <w:color w:val="000000"/>
        </w:rPr>
        <w:t>nie jest</w:t>
      </w:r>
      <w:r w:rsidRPr="007C422B">
        <w:rPr>
          <w:color w:val="000000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E8F8828" w14:textId="77777777" w:rsidR="000722C6" w:rsidRPr="007C422B" w:rsidRDefault="000722C6">
      <w:pPr>
        <w:spacing w:after="0" w:line="240" w:lineRule="auto"/>
      </w:pPr>
    </w:p>
    <w:p w14:paraId="3734FB31" w14:textId="0C70E130" w:rsidR="000722C6" w:rsidRPr="007C422B" w:rsidRDefault="00406E06" w:rsidP="00406E0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7C422B">
        <w:rPr>
          <w:color w:val="000000"/>
        </w:rPr>
        <w:t>OŚWIADCZAM(Y), że znajdujemy się w sytuacji ekonomicznej i finansowej zapewniającej prawidłowe wykonanie przedmiotu zamówienia oraz wnieśliśmy wymagane wadium</w:t>
      </w:r>
      <w:r w:rsidR="00796646" w:rsidRPr="007C422B">
        <w:rPr>
          <w:color w:val="000000"/>
        </w:rPr>
        <w:t>, zgodnie z zapisami Zapytania ofertowego.</w:t>
      </w:r>
    </w:p>
    <w:p w14:paraId="61BCCEE8" w14:textId="77777777" w:rsidR="00406E06" w:rsidRPr="007C422B" w:rsidRDefault="00406E06" w:rsidP="00406E06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</w:rPr>
      </w:pPr>
    </w:p>
    <w:p w14:paraId="209CBB41" w14:textId="77777777" w:rsidR="00833F6B" w:rsidRPr="007C422B" w:rsidRDefault="00000000" w:rsidP="0060048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57" w:hanging="357"/>
        <w:jc w:val="both"/>
        <w:rPr>
          <w:color w:val="000000"/>
        </w:rPr>
      </w:pPr>
      <w:r w:rsidRPr="007C422B">
        <w:rPr>
          <w:color w:val="000000"/>
        </w:rPr>
        <w:t>OŚWIADCZAM(Y), że dysponujemy właściwym, uprawnionym i wykwalifikowanym personelem niezbędnym do prawidłowej realizacji zamówienia.</w:t>
      </w:r>
    </w:p>
    <w:p w14:paraId="77AACA9C" w14:textId="77777777" w:rsidR="00E92DBB" w:rsidRDefault="00E92DBB" w:rsidP="00E92D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color w:val="000000"/>
          <w:sz w:val="20"/>
          <w:szCs w:val="20"/>
        </w:rPr>
      </w:pPr>
    </w:p>
    <w:p w14:paraId="177F8F8B" w14:textId="77777777" w:rsidR="00E92DBB" w:rsidRDefault="00E92DBB" w:rsidP="00E92DBB">
      <w:pPr>
        <w:pStyle w:val="Akapitzlist"/>
        <w:rPr>
          <w:color w:val="000000"/>
          <w:sz w:val="20"/>
          <w:szCs w:val="20"/>
        </w:rPr>
      </w:pPr>
    </w:p>
    <w:p w14:paraId="619F03AE" w14:textId="77777777" w:rsidR="00DC7D9B" w:rsidRDefault="00DC7D9B" w:rsidP="00E92DBB">
      <w:pPr>
        <w:pStyle w:val="Akapitzlist"/>
        <w:rPr>
          <w:color w:val="000000"/>
          <w:sz w:val="20"/>
          <w:szCs w:val="20"/>
        </w:rPr>
      </w:pPr>
    </w:p>
    <w:p w14:paraId="085FCDAA" w14:textId="77777777" w:rsidR="00DC7D9B" w:rsidRDefault="00DC7D9B" w:rsidP="00E92DBB">
      <w:pPr>
        <w:pStyle w:val="Akapitzlist"/>
        <w:rPr>
          <w:color w:val="000000"/>
          <w:sz w:val="20"/>
          <w:szCs w:val="20"/>
        </w:rPr>
      </w:pPr>
    </w:p>
    <w:p w14:paraId="639D78AF" w14:textId="77777777" w:rsidR="00DC7D9B" w:rsidRDefault="00DC7D9B" w:rsidP="00E92DBB">
      <w:pPr>
        <w:pStyle w:val="Akapitzlist"/>
        <w:rPr>
          <w:color w:val="000000"/>
          <w:sz w:val="20"/>
          <w:szCs w:val="20"/>
        </w:rPr>
      </w:pPr>
    </w:p>
    <w:p w14:paraId="185958D2" w14:textId="2FD5B1ED" w:rsidR="00C4171D" w:rsidRDefault="00C4171D" w:rsidP="00EA4390">
      <w:pPr>
        <w:spacing w:after="0" w:line="240" w:lineRule="auto"/>
        <w:ind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="002F552F">
        <w:rPr>
          <w:color w:val="000000"/>
          <w:sz w:val="20"/>
          <w:szCs w:val="20"/>
        </w:rPr>
        <w:tab/>
      </w:r>
      <w:r w:rsidR="00317FC0">
        <w:rPr>
          <w:color w:val="000000"/>
          <w:sz w:val="20"/>
          <w:szCs w:val="20"/>
        </w:rPr>
        <w:t xml:space="preserve">    </w:t>
      </w:r>
      <w:r w:rsidRPr="00C4171D">
        <w:rPr>
          <w:color w:val="000000"/>
          <w:sz w:val="20"/>
          <w:szCs w:val="20"/>
        </w:rPr>
        <w:t>…………</w:t>
      </w:r>
      <w:r>
        <w:rPr>
          <w:color w:val="000000"/>
          <w:sz w:val="20"/>
          <w:szCs w:val="20"/>
        </w:rPr>
        <w:t>……………………</w:t>
      </w:r>
      <w:r w:rsidRPr="00C4171D">
        <w:rPr>
          <w:color w:val="000000"/>
          <w:sz w:val="20"/>
          <w:szCs w:val="20"/>
        </w:rPr>
        <w:t>…………………………</w:t>
      </w:r>
      <w:r w:rsidR="00CC283F">
        <w:rPr>
          <w:color w:val="000000"/>
          <w:sz w:val="20"/>
          <w:szCs w:val="20"/>
        </w:rPr>
        <w:t>……</w:t>
      </w:r>
    </w:p>
    <w:p w14:paraId="32A492BC" w14:textId="56F5E3C6" w:rsidR="00C4171D" w:rsidRPr="007C422B" w:rsidRDefault="00CC283F" w:rsidP="00EA4390">
      <w:pPr>
        <w:spacing w:after="0" w:line="240" w:lineRule="auto"/>
        <w:ind w:left="5760" w:firstLine="720"/>
        <w:jc w:val="center"/>
        <w:rPr>
          <w:i/>
          <w:iCs/>
          <w:color w:val="000000"/>
        </w:rPr>
      </w:pPr>
      <w:r w:rsidRPr="007C422B">
        <w:rPr>
          <w:i/>
          <w:iCs/>
          <w:color w:val="000000"/>
        </w:rPr>
        <w:t>Data i p</w:t>
      </w:r>
      <w:r w:rsidR="00C4171D" w:rsidRPr="007C422B">
        <w:rPr>
          <w:i/>
          <w:iCs/>
          <w:color w:val="000000"/>
        </w:rPr>
        <w:t>odpis Oferenta</w:t>
      </w:r>
    </w:p>
    <w:sectPr w:rsidR="00C4171D" w:rsidRPr="007C422B">
      <w:headerReference w:type="default" r:id="rId9"/>
      <w:footerReference w:type="default" r:id="rId10"/>
      <w:pgSz w:w="12240" w:h="15840"/>
      <w:pgMar w:top="1418" w:right="1418" w:bottom="1418" w:left="1418" w:header="567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BF42" w14:textId="77777777" w:rsidR="00B651DA" w:rsidRDefault="00B651DA">
      <w:pPr>
        <w:spacing w:after="0" w:line="240" w:lineRule="auto"/>
      </w:pPr>
      <w:r>
        <w:separator/>
      </w:r>
    </w:p>
  </w:endnote>
  <w:endnote w:type="continuationSeparator" w:id="0">
    <w:p w14:paraId="01C28CC5" w14:textId="77777777" w:rsidR="00B651DA" w:rsidRDefault="00B6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65671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DD38A4C" w14:textId="535733AD" w:rsidR="00D54014" w:rsidRDefault="00D5401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ECB199" w14:textId="24CC8A0B" w:rsidR="000722C6" w:rsidRPr="00D54014" w:rsidRDefault="000722C6" w:rsidP="00D54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A3C71" w14:textId="77777777" w:rsidR="00B651DA" w:rsidRDefault="00B651DA">
      <w:pPr>
        <w:spacing w:after="0" w:line="240" w:lineRule="auto"/>
      </w:pPr>
      <w:r>
        <w:separator/>
      </w:r>
    </w:p>
  </w:footnote>
  <w:footnote w:type="continuationSeparator" w:id="0">
    <w:p w14:paraId="043D1ABE" w14:textId="77777777" w:rsidR="00B651DA" w:rsidRDefault="00B65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9787F" w14:textId="40AF8D97" w:rsidR="000722C6" w:rsidRDefault="00B12D90" w:rsidP="00B12D90">
    <w:pPr>
      <w:tabs>
        <w:tab w:val="center" w:pos="4536"/>
        <w:tab w:val="right" w:pos="9072"/>
      </w:tabs>
      <w:spacing w:after="0" w:line="240" w:lineRule="auto"/>
      <w:jc w:val="center"/>
    </w:pPr>
    <w:r w:rsidRPr="000A6D23">
      <w:rPr>
        <w:noProof/>
      </w:rPr>
      <w:drawing>
        <wp:inline distT="0" distB="0" distL="0" distR="0" wp14:anchorId="06C1C3B7" wp14:editId="527DF2D6">
          <wp:extent cx="5760720" cy="802640"/>
          <wp:effectExtent l="0" t="0" r="0" b="0"/>
          <wp:docPr id="598461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4611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90A9C"/>
    <w:multiLevelType w:val="multilevel"/>
    <w:tmpl w:val="4CD640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521C6"/>
    <w:multiLevelType w:val="hybridMultilevel"/>
    <w:tmpl w:val="9E4667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97A31"/>
    <w:multiLevelType w:val="hybridMultilevel"/>
    <w:tmpl w:val="3EAA7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52A9C"/>
    <w:multiLevelType w:val="multilevel"/>
    <w:tmpl w:val="CB421F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50376"/>
    <w:multiLevelType w:val="multilevel"/>
    <w:tmpl w:val="02942F4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230ACD"/>
    <w:multiLevelType w:val="hybridMultilevel"/>
    <w:tmpl w:val="A07C4898"/>
    <w:lvl w:ilvl="0" w:tplc="6802963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1C0E2D"/>
    <w:multiLevelType w:val="hybridMultilevel"/>
    <w:tmpl w:val="2398E61A"/>
    <w:lvl w:ilvl="0" w:tplc="66B8F9C8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387071263">
    <w:abstractNumId w:val="4"/>
  </w:num>
  <w:num w:numId="2" w16cid:durableId="847258496">
    <w:abstractNumId w:val="3"/>
  </w:num>
  <w:num w:numId="3" w16cid:durableId="1258296757">
    <w:abstractNumId w:val="0"/>
  </w:num>
  <w:num w:numId="4" w16cid:durableId="714234443">
    <w:abstractNumId w:val="6"/>
  </w:num>
  <w:num w:numId="5" w16cid:durableId="149490671">
    <w:abstractNumId w:val="5"/>
  </w:num>
  <w:num w:numId="6" w16cid:durableId="1607153924">
    <w:abstractNumId w:val="1"/>
  </w:num>
  <w:num w:numId="7" w16cid:durableId="441267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2C6"/>
    <w:rsid w:val="00063174"/>
    <w:rsid w:val="00066BCB"/>
    <w:rsid w:val="000722C6"/>
    <w:rsid w:val="00091BFB"/>
    <w:rsid w:val="000A5843"/>
    <w:rsid w:val="000B726A"/>
    <w:rsid w:val="000D061C"/>
    <w:rsid w:val="000F1052"/>
    <w:rsid w:val="001012D5"/>
    <w:rsid w:val="00132E0D"/>
    <w:rsid w:val="00134B78"/>
    <w:rsid w:val="001416F2"/>
    <w:rsid w:val="0015064A"/>
    <w:rsid w:val="001606C2"/>
    <w:rsid w:val="0017462B"/>
    <w:rsid w:val="001C0FD1"/>
    <w:rsid w:val="001D3481"/>
    <w:rsid w:val="002027D1"/>
    <w:rsid w:val="002316C9"/>
    <w:rsid w:val="002375B1"/>
    <w:rsid w:val="00241195"/>
    <w:rsid w:val="002411A4"/>
    <w:rsid w:val="00245E77"/>
    <w:rsid w:val="00276B96"/>
    <w:rsid w:val="002931DB"/>
    <w:rsid w:val="002D6AC0"/>
    <w:rsid w:val="002F552F"/>
    <w:rsid w:val="00313286"/>
    <w:rsid w:val="00317FC0"/>
    <w:rsid w:val="003327F3"/>
    <w:rsid w:val="00332A19"/>
    <w:rsid w:val="003615BA"/>
    <w:rsid w:val="003625EF"/>
    <w:rsid w:val="0038056C"/>
    <w:rsid w:val="00383E39"/>
    <w:rsid w:val="003904B4"/>
    <w:rsid w:val="003964F9"/>
    <w:rsid w:val="003D1144"/>
    <w:rsid w:val="003D2998"/>
    <w:rsid w:val="003E5580"/>
    <w:rsid w:val="00403A05"/>
    <w:rsid w:val="00406E06"/>
    <w:rsid w:val="004172E9"/>
    <w:rsid w:val="00440ABF"/>
    <w:rsid w:val="00441518"/>
    <w:rsid w:val="00476BF3"/>
    <w:rsid w:val="004835CA"/>
    <w:rsid w:val="004C55C0"/>
    <w:rsid w:val="004E0725"/>
    <w:rsid w:val="00541A32"/>
    <w:rsid w:val="00570DDB"/>
    <w:rsid w:val="005A1946"/>
    <w:rsid w:val="005A1DDF"/>
    <w:rsid w:val="00600480"/>
    <w:rsid w:val="00641848"/>
    <w:rsid w:val="00671820"/>
    <w:rsid w:val="006C3D76"/>
    <w:rsid w:val="006D6735"/>
    <w:rsid w:val="006F2BD6"/>
    <w:rsid w:val="00702D72"/>
    <w:rsid w:val="007055B5"/>
    <w:rsid w:val="00796646"/>
    <w:rsid w:val="007A70EA"/>
    <w:rsid w:val="007C422B"/>
    <w:rsid w:val="007C6C26"/>
    <w:rsid w:val="007D0608"/>
    <w:rsid w:val="007D3F4D"/>
    <w:rsid w:val="007F7DD7"/>
    <w:rsid w:val="00814DB9"/>
    <w:rsid w:val="00833F6B"/>
    <w:rsid w:val="00843735"/>
    <w:rsid w:val="0084454A"/>
    <w:rsid w:val="00851749"/>
    <w:rsid w:val="00856D26"/>
    <w:rsid w:val="00895354"/>
    <w:rsid w:val="008A2541"/>
    <w:rsid w:val="009006FD"/>
    <w:rsid w:val="00905E62"/>
    <w:rsid w:val="00911209"/>
    <w:rsid w:val="00934810"/>
    <w:rsid w:val="00960A0C"/>
    <w:rsid w:val="009763D6"/>
    <w:rsid w:val="009938F0"/>
    <w:rsid w:val="009B5221"/>
    <w:rsid w:val="009C386F"/>
    <w:rsid w:val="009D056E"/>
    <w:rsid w:val="00A72A63"/>
    <w:rsid w:val="00A92010"/>
    <w:rsid w:val="00AC5D5B"/>
    <w:rsid w:val="00AE1469"/>
    <w:rsid w:val="00AE310B"/>
    <w:rsid w:val="00B12D90"/>
    <w:rsid w:val="00B204F6"/>
    <w:rsid w:val="00B23718"/>
    <w:rsid w:val="00B651DA"/>
    <w:rsid w:val="00B73D73"/>
    <w:rsid w:val="00B866E3"/>
    <w:rsid w:val="00BA3694"/>
    <w:rsid w:val="00BC0DF4"/>
    <w:rsid w:val="00C24206"/>
    <w:rsid w:val="00C35689"/>
    <w:rsid w:val="00C4171D"/>
    <w:rsid w:val="00C41BDB"/>
    <w:rsid w:val="00C52080"/>
    <w:rsid w:val="00C6615A"/>
    <w:rsid w:val="00CA404F"/>
    <w:rsid w:val="00CB5E72"/>
    <w:rsid w:val="00CC283F"/>
    <w:rsid w:val="00CD5BED"/>
    <w:rsid w:val="00CE48FB"/>
    <w:rsid w:val="00D0688C"/>
    <w:rsid w:val="00D07C75"/>
    <w:rsid w:val="00D12BB3"/>
    <w:rsid w:val="00D34E72"/>
    <w:rsid w:val="00D42029"/>
    <w:rsid w:val="00D44B09"/>
    <w:rsid w:val="00D4650F"/>
    <w:rsid w:val="00D54014"/>
    <w:rsid w:val="00D5648E"/>
    <w:rsid w:val="00D72FC9"/>
    <w:rsid w:val="00D8723B"/>
    <w:rsid w:val="00DB042E"/>
    <w:rsid w:val="00DC7D9B"/>
    <w:rsid w:val="00DE4167"/>
    <w:rsid w:val="00DF5B92"/>
    <w:rsid w:val="00E35C28"/>
    <w:rsid w:val="00E457C8"/>
    <w:rsid w:val="00E61490"/>
    <w:rsid w:val="00E92DBB"/>
    <w:rsid w:val="00E96C2E"/>
    <w:rsid w:val="00EA4390"/>
    <w:rsid w:val="00EB7979"/>
    <w:rsid w:val="00EE70E1"/>
    <w:rsid w:val="00F17F80"/>
    <w:rsid w:val="00F20BBD"/>
    <w:rsid w:val="00F551DA"/>
    <w:rsid w:val="00F56B7B"/>
    <w:rsid w:val="00F85CB3"/>
    <w:rsid w:val="00F87CC4"/>
    <w:rsid w:val="00FC4F2E"/>
    <w:rsid w:val="00FE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0590"/>
  <w15:docId w15:val="{92C89230-E024-40BE-B5A2-DEA660A9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SimSun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Times New Roman" w:eastAsia="Calibri" w:hAnsi="Times New Roman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563C1"/>
      <w:u w:val="single"/>
    </w:rPr>
  </w:style>
  <w:style w:type="character" w:customStyle="1" w:styleId="ZwykytekstZnak">
    <w:name w:val="Zwykły tekst Znak"/>
    <w:rPr>
      <w:rFonts w:ascii="Calibri" w:hAnsi="Calibri" w:cs="Calibri"/>
      <w:szCs w:val="21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redniasiatka1akcent2Znak">
    <w:name w:val="Średnia siatka 1 — akcent 2 Znak"/>
    <w:rPr>
      <w:rFonts w:ascii="Calibri" w:eastAsia="Calibri" w:hAnsi="Calibri" w:cs="Times New Roman"/>
    </w:rPr>
  </w:style>
  <w:style w:type="character" w:customStyle="1" w:styleId="ListLabel1">
    <w:name w:val="ListLabel 1"/>
    <w:rPr>
      <w:b/>
      <w:i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i w:val="0"/>
      <w:sz w:val="22"/>
      <w:szCs w:val="22"/>
    </w:rPr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Zwykytekst1">
    <w:name w:val="Zwykły tekst1"/>
    <w:basedOn w:val="Normalny"/>
    <w:pPr>
      <w:spacing w:after="0" w:line="100" w:lineRule="atLeast"/>
    </w:pPr>
    <w:rPr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redniasiatka1akcent21">
    <w:name w:val="Średnia siatka 1 — akcent 21"/>
    <w:basedOn w:val="Normalny"/>
    <w:pPr>
      <w:ind w:left="720"/>
    </w:pPr>
    <w:rPr>
      <w:rFonts w:eastAsia="Calibri" w:cs="Times New Roman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37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74513F"/>
    <w:rPr>
      <w:vertAlign w:val="superscript"/>
    </w:rPr>
  </w:style>
  <w:style w:type="paragraph" w:styleId="Bezodstpw">
    <w:name w:val="No Spacing"/>
    <w:link w:val="BezodstpwZnak"/>
    <w:uiPriority w:val="1"/>
    <w:qFormat/>
    <w:rsid w:val="000C0626"/>
    <w:pPr>
      <w:suppressAutoHyphens/>
    </w:pPr>
    <w:rPr>
      <w:lang w:eastAsia="zh-CN"/>
    </w:rPr>
  </w:style>
  <w:style w:type="character" w:customStyle="1" w:styleId="BezodstpwZnak">
    <w:name w:val="Bez odstępów Znak"/>
    <w:link w:val="Bezodstpw"/>
    <w:uiPriority w:val="1"/>
    <w:locked/>
    <w:rsid w:val="0013637E"/>
    <w:rPr>
      <w:rFonts w:ascii="Calibri" w:eastAsia="Calibri" w:hAnsi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B7586B"/>
    <w:pPr>
      <w:ind w:left="720"/>
      <w:contextualSpacing/>
    </w:pPr>
  </w:style>
  <w:style w:type="paragraph" w:styleId="Poprawka">
    <w:name w:val="Revision"/>
    <w:hidden/>
    <w:uiPriority w:val="99"/>
    <w:semiHidden/>
    <w:rsid w:val="0007084B"/>
    <w:rPr>
      <w:rFonts w:eastAsia="SimSun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WS4oRtDA6LHV8PedCeI4MRSNZg==">CgMxLjAyCWguMzBqMHpsbDIIaC5namRneHM4AHIhMVFqcGlyVlVRMklBUmV0ZjhKcVlsOU5vOXNDZmJSdzlG</go:docsCustomData>
</go:gDocsCustomXmlDataStorage>
</file>

<file path=customXml/itemProps1.xml><?xml version="1.0" encoding="utf-8"?>
<ds:datastoreItem xmlns:ds="http://schemas.openxmlformats.org/officeDocument/2006/customXml" ds:itemID="{77242F2A-C730-44CE-96B9-4774D9CB5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Łobożewicz</dc:creator>
  <cp:lastModifiedBy>Paweł Suwała</cp:lastModifiedBy>
  <cp:revision>7</cp:revision>
  <dcterms:created xsi:type="dcterms:W3CDTF">2026-01-26T07:16:00Z</dcterms:created>
  <dcterms:modified xsi:type="dcterms:W3CDTF">2026-03-13T09:23:00Z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Adamus HT Spółka z o.o.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